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67" w:rsidRPr="00623867" w:rsidRDefault="00623867" w:rsidP="00623867">
      <w:pPr>
        <w:jc w:val="right"/>
        <w:rPr>
          <w:sz w:val="24"/>
          <w:szCs w:val="24"/>
        </w:rPr>
      </w:pPr>
      <w:r w:rsidRPr="00623867">
        <w:rPr>
          <w:sz w:val="24"/>
          <w:szCs w:val="24"/>
        </w:rPr>
        <w:t>1.24.18</w:t>
      </w:r>
    </w:p>
    <w:p w:rsidR="00623867" w:rsidRDefault="00623867" w:rsidP="00623867">
      <w:pPr>
        <w:jc w:val="center"/>
        <w:rPr>
          <w:b/>
          <w:sz w:val="24"/>
          <w:szCs w:val="24"/>
          <w:u w:val="single"/>
        </w:rPr>
      </w:pPr>
      <w:r w:rsidRPr="00623867">
        <w:rPr>
          <w:b/>
          <w:sz w:val="24"/>
          <w:szCs w:val="24"/>
          <w:u w:val="single"/>
        </w:rPr>
        <w:t>Group Meeting Notes</w:t>
      </w:r>
    </w:p>
    <w:p w:rsidR="00623867" w:rsidRDefault="00623867" w:rsidP="00623867">
      <w:pPr>
        <w:rPr>
          <w:b/>
          <w:sz w:val="24"/>
          <w:szCs w:val="24"/>
        </w:rPr>
      </w:pPr>
      <w:r>
        <w:rPr>
          <w:b/>
          <w:sz w:val="24"/>
          <w:szCs w:val="24"/>
        </w:rPr>
        <w:t>Shannon:</w:t>
      </w:r>
    </w:p>
    <w:p w:rsidR="00623867" w:rsidRPr="00623867" w:rsidRDefault="00623867" w:rsidP="00623867">
      <w:pPr>
        <w:pStyle w:val="ListParagraph"/>
        <w:numPr>
          <w:ilvl w:val="0"/>
          <w:numId w:val="5"/>
        </w:numPr>
        <w:rPr>
          <w:sz w:val="24"/>
          <w:szCs w:val="24"/>
        </w:rPr>
      </w:pPr>
      <w:r w:rsidRPr="00623867">
        <w:rPr>
          <w:sz w:val="24"/>
          <w:szCs w:val="24"/>
        </w:rPr>
        <w:t>Happy Belated B-day Becca</w:t>
      </w:r>
    </w:p>
    <w:p w:rsidR="00623867" w:rsidRPr="00623867" w:rsidRDefault="00623867" w:rsidP="00623867">
      <w:pPr>
        <w:pStyle w:val="ListParagraph"/>
        <w:numPr>
          <w:ilvl w:val="0"/>
          <w:numId w:val="5"/>
        </w:numPr>
        <w:rPr>
          <w:b/>
          <w:sz w:val="24"/>
          <w:szCs w:val="24"/>
        </w:rPr>
      </w:pPr>
      <w:r>
        <w:rPr>
          <w:sz w:val="24"/>
          <w:szCs w:val="24"/>
        </w:rPr>
        <w:t>Service Stars:</w:t>
      </w:r>
    </w:p>
    <w:p w:rsidR="00623867" w:rsidRPr="00623867" w:rsidRDefault="00623867" w:rsidP="00623867">
      <w:pPr>
        <w:pStyle w:val="ListParagraph"/>
        <w:numPr>
          <w:ilvl w:val="0"/>
          <w:numId w:val="6"/>
        </w:numPr>
        <w:rPr>
          <w:sz w:val="24"/>
          <w:szCs w:val="24"/>
        </w:rPr>
      </w:pPr>
      <w:r w:rsidRPr="00623867">
        <w:rPr>
          <w:sz w:val="24"/>
          <w:szCs w:val="24"/>
        </w:rPr>
        <w:t>Melinda and Jenna for coming in early on Thursday after snow</w:t>
      </w:r>
    </w:p>
    <w:p w:rsidR="00623867" w:rsidRPr="00623867" w:rsidRDefault="00623867" w:rsidP="00623867">
      <w:pPr>
        <w:pStyle w:val="ListParagraph"/>
        <w:numPr>
          <w:ilvl w:val="0"/>
          <w:numId w:val="6"/>
        </w:numPr>
        <w:rPr>
          <w:b/>
          <w:sz w:val="24"/>
          <w:szCs w:val="24"/>
        </w:rPr>
      </w:pPr>
      <w:r w:rsidRPr="00623867">
        <w:rPr>
          <w:sz w:val="24"/>
          <w:szCs w:val="24"/>
        </w:rPr>
        <w:t>Libby for getting th</w:t>
      </w:r>
      <w:r>
        <w:rPr>
          <w:sz w:val="24"/>
          <w:szCs w:val="24"/>
        </w:rPr>
        <w:t>e drop off bath done so quickly on 1.24.18</w:t>
      </w:r>
    </w:p>
    <w:p w:rsidR="00623867" w:rsidRPr="00623867" w:rsidRDefault="00623867" w:rsidP="00623867">
      <w:pPr>
        <w:pStyle w:val="ListParagraph"/>
        <w:numPr>
          <w:ilvl w:val="0"/>
          <w:numId w:val="6"/>
        </w:numPr>
        <w:rPr>
          <w:b/>
          <w:sz w:val="24"/>
          <w:szCs w:val="24"/>
        </w:rPr>
      </w:pPr>
      <w:r w:rsidRPr="00623867">
        <w:rPr>
          <w:sz w:val="24"/>
          <w:szCs w:val="24"/>
        </w:rPr>
        <w:t>Everyone who has taken extra shifts or rearranged your schedule to cover the gaps</w:t>
      </w:r>
    </w:p>
    <w:p w:rsidR="00623867" w:rsidRPr="00623867" w:rsidRDefault="00623867" w:rsidP="00623867">
      <w:pPr>
        <w:pStyle w:val="ListParagraph"/>
        <w:numPr>
          <w:ilvl w:val="0"/>
          <w:numId w:val="7"/>
        </w:numPr>
        <w:rPr>
          <w:b/>
          <w:sz w:val="24"/>
          <w:szCs w:val="24"/>
        </w:rPr>
      </w:pPr>
      <w:r w:rsidRPr="00623867">
        <w:rPr>
          <w:sz w:val="24"/>
          <w:szCs w:val="24"/>
          <w:u w:val="single"/>
        </w:rPr>
        <w:t>Dental Health Month Special:</w:t>
      </w:r>
      <w:r w:rsidRPr="00623867">
        <w:rPr>
          <w:sz w:val="24"/>
          <w:szCs w:val="24"/>
        </w:rPr>
        <w:t xml:space="preserve"> </w:t>
      </w:r>
    </w:p>
    <w:p w:rsidR="00623867" w:rsidRPr="00623867" w:rsidRDefault="00623867" w:rsidP="00623867">
      <w:pPr>
        <w:pStyle w:val="ListParagraph"/>
        <w:numPr>
          <w:ilvl w:val="0"/>
          <w:numId w:val="8"/>
        </w:numPr>
        <w:rPr>
          <w:b/>
          <w:sz w:val="24"/>
          <w:szCs w:val="24"/>
        </w:rPr>
      </w:pPr>
      <w:r w:rsidRPr="00623867">
        <w:rPr>
          <w:sz w:val="24"/>
          <w:szCs w:val="24"/>
        </w:rPr>
        <w:t>$10 dental radiographs for the month of February (carried into Ma</w:t>
      </w:r>
      <w:r>
        <w:rPr>
          <w:sz w:val="24"/>
          <w:szCs w:val="24"/>
        </w:rPr>
        <w:t xml:space="preserve">rch if for scheduling purposes). Enter radiograph charge like normal but add code </w:t>
      </w:r>
      <w:r w:rsidR="00A2505E">
        <w:rPr>
          <w:sz w:val="24"/>
          <w:szCs w:val="24"/>
        </w:rPr>
        <w:t xml:space="preserve">2590 “Dental Health Month X-Ray Discount” </w:t>
      </w:r>
    </w:p>
    <w:p w:rsidR="00623867" w:rsidRDefault="00A2505E" w:rsidP="00623867">
      <w:pPr>
        <w:pStyle w:val="ListParagraph"/>
        <w:numPr>
          <w:ilvl w:val="0"/>
          <w:numId w:val="8"/>
        </w:numPr>
        <w:rPr>
          <w:sz w:val="24"/>
          <w:szCs w:val="24"/>
        </w:rPr>
      </w:pPr>
      <w:r w:rsidRPr="00623867">
        <w:rPr>
          <w:sz w:val="24"/>
          <w:szCs w:val="24"/>
        </w:rPr>
        <w:t xml:space="preserve">$25 off dental cleanings through the end of March for those who bring in the email or mention the offer. </w:t>
      </w:r>
      <w:r>
        <w:rPr>
          <w:sz w:val="24"/>
          <w:szCs w:val="24"/>
        </w:rPr>
        <w:t>Add charges like normal but add code 25YRS “25</w:t>
      </w:r>
      <w:r w:rsidRPr="00A2505E">
        <w:rPr>
          <w:sz w:val="24"/>
          <w:szCs w:val="24"/>
          <w:vertAlign w:val="superscript"/>
        </w:rPr>
        <w:t>th</w:t>
      </w:r>
      <w:r>
        <w:rPr>
          <w:sz w:val="24"/>
          <w:szCs w:val="24"/>
        </w:rPr>
        <w:t xml:space="preserve"> Anniversary Celebration Discount” </w:t>
      </w:r>
    </w:p>
    <w:p w:rsidR="00623867" w:rsidRPr="00A2505E" w:rsidRDefault="00A2505E" w:rsidP="00A2505E">
      <w:pPr>
        <w:pStyle w:val="ListParagraph"/>
        <w:ind w:left="1080"/>
        <w:rPr>
          <w:i/>
          <w:sz w:val="24"/>
          <w:szCs w:val="24"/>
        </w:rPr>
      </w:pPr>
      <w:r w:rsidRPr="00A2505E">
        <w:rPr>
          <w:i/>
          <w:sz w:val="24"/>
          <w:szCs w:val="24"/>
        </w:rPr>
        <w:t>**Client may choose ONE of these promotions, not both</w:t>
      </w:r>
      <w:proofErr w:type="gramStart"/>
      <w:r w:rsidRPr="00A2505E">
        <w:rPr>
          <w:i/>
          <w:sz w:val="24"/>
          <w:szCs w:val="24"/>
        </w:rPr>
        <w:t>!*</w:t>
      </w:r>
      <w:proofErr w:type="gramEnd"/>
      <w:r w:rsidRPr="00A2505E">
        <w:rPr>
          <w:i/>
          <w:sz w:val="24"/>
          <w:szCs w:val="24"/>
        </w:rPr>
        <w:t>*</w:t>
      </w:r>
      <w:r w:rsidR="00623867" w:rsidRPr="00623867">
        <w:rPr>
          <w:sz w:val="24"/>
          <w:szCs w:val="24"/>
        </w:rPr>
        <w:t xml:space="preserve"> </w:t>
      </w:r>
    </w:p>
    <w:p w:rsidR="00623867" w:rsidRDefault="00623867" w:rsidP="00A2505E">
      <w:pPr>
        <w:pStyle w:val="ListParagraph"/>
        <w:numPr>
          <w:ilvl w:val="0"/>
          <w:numId w:val="7"/>
        </w:numPr>
        <w:rPr>
          <w:sz w:val="24"/>
          <w:szCs w:val="24"/>
        </w:rPr>
      </w:pPr>
      <w:r w:rsidRPr="00A2505E">
        <w:rPr>
          <w:sz w:val="24"/>
          <w:szCs w:val="24"/>
          <w:u w:val="single"/>
        </w:rPr>
        <w:t>Written Script/Faxed Script</w:t>
      </w:r>
      <w:r w:rsidR="00A2505E" w:rsidRPr="00A2505E">
        <w:rPr>
          <w:sz w:val="24"/>
          <w:szCs w:val="24"/>
          <w:u w:val="single"/>
        </w:rPr>
        <w:t>:</w:t>
      </w:r>
      <w:r w:rsidR="00A2505E">
        <w:rPr>
          <w:sz w:val="24"/>
          <w:szCs w:val="24"/>
        </w:rPr>
        <w:t xml:space="preserve"> Please use the code FAXRX for faxed prescriptions or WRRX for written prescriptions. Ignore the $</w:t>
      </w:r>
      <w:proofErr w:type="gramStart"/>
      <w:r w:rsidR="00A2505E">
        <w:rPr>
          <w:sz w:val="24"/>
          <w:szCs w:val="24"/>
        </w:rPr>
        <w:t>10.50  charge</w:t>
      </w:r>
      <w:proofErr w:type="gramEnd"/>
      <w:r w:rsidR="00A2505E">
        <w:rPr>
          <w:sz w:val="24"/>
          <w:szCs w:val="24"/>
        </w:rPr>
        <w:t xml:space="preserve"> (it will not charge the client). Please include the product name and </w:t>
      </w:r>
      <w:proofErr w:type="gramStart"/>
      <w:r w:rsidR="00A2505E">
        <w:rPr>
          <w:sz w:val="24"/>
          <w:szCs w:val="24"/>
        </w:rPr>
        <w:t>mg.,</w:t>
      </w:r>
      <w:proofErr w:type="gramEnd"/>
      <w:r w:rsidR="00A2505E">
        <w:rPr>
          <w:sz w:val="24"/>
          <w:szCs w:val="24"/>
        </w:rPr>
        <w:t xml:space="preserve"> quantity, number of refills, who you’re faxing it to, and date/time stamp. </w:t>
      </w:r>
    </w:p>
    <w:p w:rsidR="00623867" w:rsidRDefault="00A2505E" w:rsidP="00623867">
      <w:pPr>
        <w:pStyle w:val="ListParagraph"/>
        <w:numPr>
          <w:ilvl w:val="0"/>
          <w:numId w:val="7"/>
        </w:numPr>
        <w:rPr>
          <w:sz w:val="24"/>
          <w:szCs w:val="24"/>
        </w:rPr>
      </w:pPr>
      <w:r w:rsidRPr="00A2505E">
        <w:rPr>
          <w:sz w:val="24"/>
          <w:szCs w:val="24"/>
          <w:u w:val="single"/>
        </w:rPr>
        <w:t>24 Hour appointment slots:</w:t>
      </w:r>
      <w:r w:rsidR="00623867" w:rsidRPr="00A2505E">
        <w:rPr>
          <w:sz w:val="24"/>
          <w:szCs w:val="24"/>
        </w:rPr>
        <w:t xml:space="preserve"> These slots are meant to be filled! You do not need to ask a doctor to fill them.  Only to be filled 24 hours in advance (no further than one day out)</w:t>
      </w:r>
    </w:p>
    <w:p w:rsidR="00623867" w:rsidRDefault="00623867" w:rsidP="00623867">
      <w:pPr>
        <w:pStyle w:val="ListParagraph"/>
        <w:numPr>
          <w:ilvl w:val="0"/>
          <w:numId w:val="7"/>
        </w:numPr>
        <w:rPr>
          <w:sz w:val="24"/>
          <w:szCs w:val="24"/>
        </w:rPr>
      </w:pPr>
      <w:r w:rsidRPr="00A2505E">
        <w:rPr>
          <w:sz w:val="24"/>
          <w:szCs w:val="24"/>
          <w:u w:val="single"/>
        </w:rPr>
        <w:t>Forward</w:t>
      </w:r>
      <w:r w:rsidR="00A2505E" w:rsidRPr="00A2505E">
        <w:rPr>
          <w:sz w:val="24"/>
          <w:szCs w:val="24"/>
          <w:u w:val="single"/>
        </w:rPr>
        <w:t xml:space="preserve"> Booked Confirmation:</w:t>
      </w:r>
      <w:r w:rsidR="00A2505E">
        <w:rPr>
          <w:sz w:val="24"/>
          <w:szCs w:val="24"/>
        </w:rPr>
        <w:t xml:space="preserve"> </w:t>
      </w:r>
      <w:r w:rsidRPr="00A2505E">
        <w:rPr>
          <w:sz w:val="24"/>
          <w:szCs w:val="24"/>
        </w:rPr>
        <w:t xml:space="preserve"> You should be asking clients at every check out to book their next appointment. Techs should start the conversation in the room or book it while the client is in the room. Appointment book is currently out through Jan 2019 and will be done through June 2019 by next week. </w:t>
      </w:r>
      <w:r w:rsidR="00A2505E">
        <w:rPr>
          <w:sz w:val="24"/>
          <w:szCs w:val="24"/>
        </w:rPr>
        <w:t>If client is hesitant, remind them that they are able to cancel/reschedule at any time and w</w:t>
      </w:r>
      <w:bookmarkStart w:id="0" w:name="_GoBack"/>
      <w:bookmarkEnd w:id="0"/>
      <w:r w:rsidR="00A2505E">
        <w:rPr>
          <w:sz w:val="24"/>
          <w:szCs w:val="24"/>
        </w:rPr>
        <w:t xml:space="preserve">e will send out reminders 1mth in advance. </w:t>
      </w:r>
    </w:p>
    <w:p w:rsidR="00623867" w:rsidRDefault="00623867" w:rsidP="00623867">
      <w:pPr>
        <w:pStyle w:val="ListParagraph"/>
        <w:numPr>
          <w:ilvl w:val="0"/>
          <w:numId w:val="7"/>
        </w:numPr>
        <w:rPr>
          <w:sz w:val="24"/>
          <w:szCs w:val="24"/>
        </w:rPr>
      </w:pPr>
      <w:r w:rsidRPr="00A2505E">
        <w:rPr>
          <w:sz w:val="24"/>
          <w:szCs w:val="24"/>
        </w:rPr>
        <w:t>Write helpful notes on chart- client waiting in car (blue Toyota Camry)</w:t>
      </w:r>
    </w:p>
    <w:p w:rsidR="00623867" w:rsidRDefault="00A2505E" w:rsidP="00623867">
      <w:pPr>
        <w:pStyle w:val="ListParagraph"/>
        <w:numPr>
          <w:ilvl w:val="0"/>
          <w:numId w:val="7"/>
        </w:numPr>
        <w:rPr>
          <w:sz w:val="24"/>
          <w:szCs w:val="24"/>
        </w:rPr>
      </w:pPr>
      <w:r>
        <w:rPr>
          <w:sz w:val="24"/>
          <w:szCs w:val="24"/>
          <w:u w:val="single"/>
        </w:rPr>
        <w:t>Computer Use:</w:t>
      </w:r>
      <w:r>
        <w:rPr>
          <w:sz w:val="24"/>
          <w:szCs w:val="24"/>
        </w:rPr>
        <w:t xml:space="preserve"> </w:t>
      </w:r>
      <w:r w:rsidR="00623867" w:rsidRPr="00A2505E">
        <w:rPr>
          <w:sz w:val="24"/>
          <w:szCs w:val="24"/>
        </w:rPr>
        <w:t xml:space="preserve">NOT FOR PERSONAL USE!!  No shopping, paying bills, looking for a new car, </w:t>
      </w:r>
      <w:proofErr w:type="spellStart"/>
      <w:r w:rsidR="00623867" w:rsidRPr="00A2505E">
        <w:rPr>
          <w:sz w:val="24"/>
          <w:szCs w:val="24"/>
        </w:rPr>
        <w:t>etc</w:t>
      </w:r>
      <w:proofErr w:type="spellEnd"/>
      <w:r w:rsidR="00623867" w:rsidRPr="00A2505E">
        <w:rPr>
          <w:sz w:val="24"/>
          <w:szCs w:val="24"/>
        </w:rPr>
        <w:t xml:space="preserve"> while you are supposed to be working! </w:t>
      </w:r>
    </w:p>
    <w:p w:rsidR="00623867" w:rsidRDefault="00623867" w:rsidP="00623867">
      <w:pPr>
        <w:pStyle w:val="ListParagraph"/>
        <w:numPr>
          <w:ilvl w:val="0"/>
          <w:numId w:val="7"/>
        </w:numPr>
        <w:rPr>
          <w:sz w:val="24"/>
          <w:szCs w:val="24"/>
        </w:rPr>
      </w:pPr>
      <w:r w:rsidRPr="00E23593">
        <w:rPr>
          <w:sz w:val="24"/>
          <w:szCs w:val="24"/>
          <w:u w:val="single"/>
        </w:rPr>
        <w:t>Appointm</w:t>
      </w:r>
      <w:r w:rsidR="00E23593" w:rsidRPr="00E23593">
        <w:rPr>
          <w:sz w:val="24"/>
          <w:szCs w:val="24"/>
          <w:u w:val="single"/>
        </w:rPr>
        <w:t>ent notes:</w:t>
      </w:r>
      <w:r w:rsidR="00E23593">
        <w:rPr>
          <w:sz w:val="24"/>
          <w:szCs w:val="24"/>
        </w:rPr>
        <w:t xml:space="preserve"> </w:t>
      </w:r>
      <w:r w:rsidRPr="00E23593">
        <w:rPr>
          <w:sz w:val="24"/>
          <w:szCs w:val="24"/>
        </w:rPr>
        <w:t xml:space="preserve"> We want more info. For annual exams, you should always ask while scheduling, </w:t>
      </w:r>
      <w:proofErr w:type="gramStart"/>
      <w:r w:rsidRPr="00E23593">
        <w:rPr>
          <w:sz w:val="24"/>
          <w:szCs w:val="24"/>
        </w:rPr>
        <w:t>“ Are</w:t>
      </w:r>
      <w:proofErr w:type="gramEnd"/>
      <w:r w:rsidRPr="00E23593">
        <w:rPr>
          <w:sz w:val="24"/>
          <w:szCs w:val="24"/>
        </w:rPr>
        <w:t xml:space="preserve"> there any concerns you need </w:t>
      </w:r>
      <w:proofErr w:type="spellStart"/>
      <w:r w:rsidRPr="00E23593">
        <w:rPr>
          <w:sz w:val="24"/>
          <w:szCs w:val="24"/>
        </w:rPr>
        <w:t>Dr</w:t>
      </w:r>
      <w:proofErr w:type="spellEnd"/>
      <w:r w:rsidRPr="00E23593">
        <w:rPr>
          <w:sz w:val="24"/>
          <w:szCs w:val="24"/>
        </w:rPr>
        <w:t xml:space="preserve">  ____  to address while you are here?”</w:t>
      </w:r>
    </w:p>
    <w:p w:rsidR="00E23593" w:rsidRDefault="00E23593" w:rsidP="00623867">
      <w:pPr>
        <w:pStyle w:val="ListParagraph"/>
        <w:numPr>
          <w:ilvl w:val="0"/>
          <w:numId w:val="7"/>
        </w:numPr>
        <w:rPr>
          <w:sz w:val="24"/>
          <w:szCs w:val="24"/>
        </w:rPr>
      </w:pPr>
      <w:r>
        <w:rPr>
          <w:sz w:val="24"/>
          <w:szCs w:val="24"/>
        </w:rPr>
        <w:t xml:space="preserve">Please use the puppy/kitten visit codes that are red (you will not see the line item in Avimark but it will link several codes together. </w:t>
      </w:r>
    </w:p>
    <w:p w:rsidR="00E23593" w:rsidRPr="00E23593" w:rsidRDefault="00E23593" w:rsidP="00E23593">
      <w:pPr>
        <w:rPr>
          <w:sz w:val="24"/>
          <w:szCs w:val="24"/>
        </w:rPr>
      </w:pPr>
    </w:p>
    <w:p w:rsidR="00E23593" w:rsidRDefault="00623867" w:rsidP="00623867">
      <w:pPr>
        <w:pStyle w:val="ListParagraph"/>
        <w:numPr>
          <w:ilvl w:val="0"/>
          <w:numId w:val="7"/>
        </w:numPr>
        <w:rPr>
          <w:sz w:val="24"/>
          <w:szCs w:val="24"/>
        </w:rPr>
      </w:pPr>
      <w:r w:rsidRPr="00E23593">
        <w:rPr>
          <w:sz w:val="24"/>
          <w:szCs w:val="24"/>
          <w:u w:val="single"/>
        </w:rPr>
        <w:lastRenderedPageBreak/>
        <w:t xml:space="preserve">Puppy/Kitten </w:t>
      </w:r>
      <w:proofErr w:type="spellStart"/>
      <w:r w:rsidRPr="00E23593">
        <w:rPr>
          <w:sz w:val="24"/>
          <w:szCs w:val="24"/>
          <w:u w:val="single"/>
        </w:rPr>
        <w:t>Fecals</w:t>
      </w:r>
      <w:proofErr w:type="spellEnd"/>
      <w:r w:rsidR="00E23593">
        <w:rPr>
          <w:sz w:val="24"/>
          <w:szCs w:val="24"/>
        </w:rPr>
        <w:t xml:space="preserve">: </w:t>
      </w:r>
      <w:r w:rsidRPr="00E23593">
        <w:rPr>
          <w:sz w:val="24"/>
          <w:szCs w:val="24"/>
        </w:rPr>
        <w:t xml:space="preserve"> Standard of care is two during series</w:t>
      </w:r>
    </w:p>
    <w:p w:rsidR="00E23593" w:rsidRDefault="00623867" w:rsidP="00623867">
      <w:pPr>
        <w:pStyle w:val="ListParagraph"/>
        <w:numPr>
          <w:ilvl w:val="0"/>
          <w:numId w:val="9"/>
        </w:numPr>
        <w:rPr>
          <w:sz w:val="24"/>
          <w:szCs w:val="24"/>
        </w:rPr>
      </w:pPr>
      <w:r w:rsidRPr="00E23593">
        <w:rPr>
          <w:sz w:val="24"/>
          <w:szCs w:val="24"/>
        </w:rPr>
        <w:t xml:space="preserve">Reminder will prompt at first visit for 42 days, then after second will remind one year later. </w:t>
      </w:r>
    </w:p>
    <w:p w:rsidR="00E23593" w:rsidRDefault="00623867" w:rsidP="00623867">
      <w:pPr>
        <w:pStyle w:val="ListParagraph"/>
        <w:numPr>
          <w:ilvl w:val="0"/>
          <w:numId w:val="9"/>
        </w:numPr>
        <w:rPr>
          <w:sz w:val="24"/>
          <w:szCs w:val="24"/>
        </w:rPr>
      </w:pPr>
      <w:r w:rsidRPr="00E23593">
        <w:rPr>
          <w:sz w:val="24"/>
          <w:szCs w:val="24"/>
        </w:rPr>
        <w:t xml:space="preserve">If positive for Giardia or </w:t>
      </w:r>
      <w:proofErr w:type="spellStart"/>
      <w:r w:rsidRPr="00E23593">
        <w:rPr>
          <w:sz w:val="24"/>
          <w:szCs w:val="24"/>
        </w:rPr>
        <w:t>Coccidia</w:t>
      </w:r>
      <w:proofErr w:type="spellEnd"/>
      <w:r w:rsidRPr="00E23593">
        <w:rPr>
          <w:sz w:val="24"/>
          <w:szCs w:val="24"/>
        </w:rPr>
        <w:t xml:space="preserve">, manually change reminder date to the next visit. </w:t>
      </w:r>
    </w:p>
    <w:p w:rsidR="00623867" w:rsidRDefault="00623867" w:rsidP="00E23593">
      <w:pPr>
        <w:pStyle w:val="ListParagraph"/>
        <w:numPr>
          <w:ilvl w:val="0"/>
          <w:numId w:val="10"/>
        </w:numPr>
        <w:rPr>
          <w:sz w:val="24"/>
          <w:szCs w:val="24"/>
        </w:rPr>
      </w:pPr>
      <w:r w:rsidRPr="00E23593">
        <w:rPr>
          <w:sz w:val="24"/>
          <w:szCs w:val="24"/>
        </w:rPr>
        <w:t xml:space="preserve">Declined </w:t>
      </w:r>
      <w:proofErr w:type="spellStart"/>
      <w:r w:rsidRPr="00E23593">
        <w:rPr>
          <w:sz w:val="24"/>
          <w:szCs w:val="24"/>
        </w:rPr>
        <w:t>Fecals</w:t>
      </w:r>
      <w:proofErr w:type="spellEnd"/>
      <w:r w:rsidRPr="00E23593">
        <w:rPr>
          <w:sz w:val="24"/>
          <w:szCs w:val="24"/>
        </w:rPr>
        <w:t xml:space="preserve">- “Since we are not checking for intestinal parasites, we NEED to give him/her a </w:t>
      </w:r>
      <w:proofErr w:type="spellStart"/>
      <w:r w:rsidRPr="00E23593">
        <w:rPr>
          <w:sz w:val="24"/>
          <w:szCs w:val="24"/>
        </w:rPr>
        <w:t>dewormer</w:t>
      </w:r>
      <w:proofErr w:type="spellEnd"/>
      <w:r w:rsidRPr="00E23593">
        <w:rPr>
          <w:sz w:val="24"/>
          <w:szCs w:val="24"/>
        </w:rPr>
        <w:t>”</w:t>
      </w:r>
    </w:p>
    <w:p w:rsidR="00623867" w:rsidRDefault="00623867" w:rsidP="00623867">
      <w:pPr>
        <w:pStyle w:val="ListParagraph"/>
        <w:numPr>
          <w:ilvl w:val="0"/>
          <w:numId w:val="10"/>
        </w:numPr>
        <w:rPr>
          <w:sz w:val="24"/>
          <w:szCs w:val="24"/>
        </w:rPr>
      </w:pPr>
      <w:r w:rsidRPr="00E23593">
        <w:rPr>
          <w:sz w:val="24"/>
          <w:szCs w:val="24"/>
        </w:rPr>
        <w:t>Reviewing client history</w:t>
      </w:r>
    </w:p>
    <w:p w:rsidR="00623867" w:rsidRDefault="00623867" w:rsidP="00623867">
      <w:pPr>
        <w:pStyle w:val="ListParagraph"/>
        <w:numPr>
          <w:ilvl w:val="0"/>
          <w:numId w:val="10"/>
        </w:numPr>
        <w:rPr>
          <w:sz w:val="24"/>
          <w:szCs w:val="24"/>
        </w:rPr>
      </w:pPr>
      <w:r w:rsidRPr="00E23593">
        <w:rPr>
          <w:sz w:val="24"/>
          <w:szCs w:val="24"/>
        </w:rPr>
        <w:t>Toilet paper/Paper Towels- If you use the last of it, change it out!</w:t>
      </w:r>
    </w:p>
    <w:p w:rsidR="00623867" w:rsidRDefault="00E23593" w:rsidP="00623867">
      <w:pPr>
        <w:pStyle w:val="ListParagraph"/>
        <w:numPr>
          <w:ilvl w:val="0"/>
          <w:numId w:val="10"/>
        </w:numPr>
        <w:rPr>
          <w:sz w:val="24"/>
          <w:szCs w:val="24"/>
        </w:rPr>
      </w:pPr>
      <w:r>
        <w:rPr>
          <w:sz w:val="24"/>
          <w:szCs w:val="24"/>
        </w:rPr>
        <w:t>Post follow up calls from follow-up</w:t>
      </w:r>
      <w:r w:rsidR="00623867" w:rsidRPr="00E23593">
        <w:rPr>
          <w:sz w:val="24"/>
          <w:szCs w:val="24"/>
        </w:rPr>
        <w:t xml:space="preserve"> tab NOT CCOM</w:t>
      </w:r>
    </w:p>
    <w:p w:rsidR="00E23593" w:rsidRDefault="00E23593" w:rsidP="00623867">
      <w:pPr>
        <w:pStyle w:val="ListParagraph"/>
        <w:numPr>
          <w:ilvl w:val="0"/>
          <w:numId w:val="10"/>
        </w:numPr>
        <w:rPr>
          <w:sz w:val="24"/>
          <w:szCs w:val="24"/>
        </w:rPr>
      </w:pPr>
      <w:r>
        <w:rPr>
          <w:sz w:val="24"/>
          <w:szCs w:val="24"/>
        </w:rPr>
        <w:t>Always r</w:t>
      </w:r>
      <w:r w:rsidR="00623867" w:rsidRPr="00E23593">
        <w:rPr>
          <w:sz w:val="24"/>
          <w:szCs w:val="24"/>
        </w:rPr>
        <w:t xml:space="preserve">emove </w:t>
      </w:r>
      <w:proofErr w:type="spellStart"/>
      <w:r w:rsidR="00623867" w:rsidRPr="00E23593">
        <w:rPr>
          <w:sz w:val="24"/>
          <w:szCs w:val="24"/>
        </w:rPr>
        <w:t>Dr</w:t>
      </w:r>
      <w:proofErr w:type="spellEnd"/>
      <w:r w:rsidR="00623867" w:rsidRPr="00E23593">
        <w:rPr>
          <w:sz w:val="24"/>
          <w:szCs w:val="24"/>
        </w:rPr>
        <w:t xml:space="preserve"> </w:t>
      </w:r>
      <w:proofErr w:type="spellStart"/>
      <w:r w:rsidR="00623867" w:rsidRPr="00E23593">
        <w:rPr>
          <w:sz w:val="24"/>
          <w:szCs w:val="24"/>
        </w:rPr>
        <w:t>Kaylor</w:t>
      </w:r>
      <w:r>
        <w:rPr>
          <w:sz w:val="24"/>
          <w:szCs w:val="24"/>
        </w:rPr>
        <w:t>’s</w:t>
      </w:r>
      <w:proofErr w:type="spellEnd"/>
      <w:r>
        <w:rPr>
          <w:sz w:val="24"/>
          <w:szCs w:val="24"/>
        </w:rPr>
        <w:t xml:space="preserve"> follow-</w:t>
      </w:r>
      <w:r w:rsidR="00623867" w:rsidRPr="00E23593">
        <w:rPr>
          <w:sz w:val="24"/>
          <w:szCs w:val="24"/>
        </w:rPr>
        <w:t>ups</w:t>
      </w:r>
      <w:r>
        <w:rPr>
          <w:sz w:val="24"/>
          <w:szCs w:val="24"/>
        </w:rPr>
        <w:t>.</w:t>
      </w:r>
    </w:p>
    <w:p w:rsidR="00E23593" w:rsidRDefault="00623867" w:rsidP="00623867">
      <w:pPr>
        <w:pStyle w:val="ListParagraph"/>
        <w:numPr>
          <w:ilvl w:val="0"/>
          <w:numId w:val="10"/>
        </w:numPr>
        <w:rPr>
          <w:sz w:val="24"/>
          <w:szCs w:val="24"/>
        </w:rPr>
      </w:pPr>
      <w:r w:rsidRPr="00E23593">
        <w:rPr>
          <w:sz w:val="24"/>
          <w:szCs w:val="24"/>
        </w:rPr>
        <w:t>Cage cards and Name tags-  USE THEM (as soon as the pet arrives)</w:t>
      </w:r>
    </w:p>
    <w:p w:rsidR="00623867" w:rsidRDefault="00623867" w:rsidP="00623867">
      <w:pPr>
        <w:pStyle w:val="ListParagraph"/>
        <w:numPr>
          <w:ilvl w:val="0"/>
          <w:numId w:val="10"/>
        </w:numPr>
        <w:rPr>
          <w:sz w:val="24"/>
          <w:szCs w:val="24"/>
        </w:rPr>
      </w:pPr>
      <w:r w:rsidRPr="00E23593">
        <w:rPr>
          <w:sz w:val="24"/>
          <w:szCs w:val="24"/>
        </w:rPr>
        <w:t xml:space="preserve"> Sodium Chloride- On back order. There are several boxes of LRS in the stock room.  IF your patient HAS TO HAVE Sodium Chloride, we have a few bags but are trying to reserve those in case they are needed in </w:t>
      </w:r>
      <w:proofErr w:type="spellStart"/>
      <w:r w:rsidRPr="00E23593">
        <w:rPr>
          <w:sz w:val="24"/>
          <w:szCs w:val="24"/>
        </w:rPr>
        <w:t>sx</w:t>
      </w:r>
      <w:proofErr w:type="spellEnd"/>
      <w:r w:rsidRPr="00E23593">
        <w:rPr>
          <w:sz w:val="24"/>
          <w:szCs w:val="24"/>
        </w:rPr>
        <w:t>.</w:t>
      </w:r>
    </w:p>
    <w:p w:rsidR="00623867" w:rsidRDefault="00623867" w:rsidP="00623867">
      <w:pPr>
        <w:pStyle w:val="ListParagraph"/>
        <w:numPr>
          <w:ilvl w:val="0"/>
          <w:numId w:val="10"/>
        </w:numPr>
        <w:rPr>
          <w:sz w:val="24"/>
          <w:szCs w:val="24"/>
        </w:rPr>
      </w:pPr>
      <w:r w:rsidRPr="00E23593">
        <w:rPr>
          <w:sz w:val="24"/>
          <w:szCs w:val="24"/>
        </w:rPr>
        <w:t>Remove prepaid label instructions if you obtain and send out samples</w:t>
      </w:r>
    </w:p>
    <w:p w:rsidR="00623867" w:rsidRDefault="00623867" w:rsidP="00623867">
      <w:pPr>
        <w:pStyle w:val="ListParagraph"/>
        <w:numPr>
          <w:ilvl w:val="0"/>
          <w:numId w:val="10"/>
        </w:numPr>
        <w:rPr>
          <w:sz w:val="24"/>
          <w:szCs w:val="24"/>
        </w:rPr>
      </w:pPr>
      <w:r w:rsidRPr="00E23593">
        <w:rPr>
          <w:sz w:val="24"/>
          <w:szCs w:val="24"/>
        </w:rPr>
        <w:t xml:space="preserve">Estimates – </w:t>
      </w:r>
      <w:proofErr w:type="spellStart"/>
      <w:r w:rsidRPr="00E23593">
        <w:rPr>
          <w:sz w:val="24"/>
          <w:szCs w:val="24"/>
        </w:rPr>
        <w:t>Osurnia</w:t>
      </w:r>
      <w:proofErr w:type="spellEnd"/>
      <w:r w:rsidRPr="00E23593">
        <w:rPr>
          <w:sz w:val="24"/>
          <w:szCs w:val="24"/>
        </w:rPr>
        <w:t xml:space="preserve">- There is an issue putting Bilateral on an estimate (fee is incorrect). It is best to enter </w:t>
      </w:r>
      <w:proofErr w:type="gramStart"/>
      <w:r w:rsidRPr="00E23593">
        <w:rPr>
          <w:sz w:val="24"/>
          <w:szCs w:val="24"/>
        </w:rPr>
        <w:t>it  in</w:t>
      </w:r>
      <w:proofErr w:type="gramEnd"/>
      <w:r w:rsidRPr="00E23593">
        <w:rPr>
          <w:sz w:val="24"/>
          <w:szCs w:val="24"/>
        </w:rPr>
        <w:t xml:space="preserve"> the record like you are going to do it and present client with a pre-invoice</w:t>
      </w:r>
      <w:r w:rsidR="00E23593">
        <w:rPr>
          <w:sz w:val="24"/>
          <w:szCs w:val="24"/>
        </w:rPr>
        <w:t>.</w:t>
      </w:r>
    </w:p>
    <w:p w:rsidR="00623867" w:rsidRDefault="00623867" w:rsidP="00623867">
      <w:pPr>
        <w:pStyle w:val="ListParagraph"/>
        <w:numPr>
          <w:ilvl w:val="0"/>
          <w:numId w:val="10"/>
        </w:numPr>
        <w:rPr>
          <w:sz w:val="24"/>
          <w:szCs w:val="24"/>
        </w:rPr>
      </w:pPr>
      <w:r w:rsidRPr="006060BD">
        <w:rPr>
          <w:sz w:val="24"/>
          <w:szCs w:val="24"/>
        </w:rPr>
        <w:t xml:space="preserve">Quoting prices/linked items- There are several charges that are linked to others. </w:t>
      </w:r>
    </w:p>
    <w:p w:rsidR="00623867" w:rsidRDefault="00623867" w:rsidP="00623867">
      <w:pPr>
        <w:pStyle w:val="ListParagraph"/>
        <w:numPr>
          <w:ilvl w:val="0"/>
          <w:numId w:val="10"/>
        </w:numPr>
        <w:rPr>
          <w:sz w:val="24"/>
          <w:szCs w:val="24"/>
        </w:rPr>
      </w:pPr>
      <w:r w:rsidRPr="00F54430">
        <w:rPr>
          <w:sz w:val="24"/>
          <w:szCs w:val="24"/>
        </w:rPr>
        <w:t xml:space="preserve"> Correcting mistakes in Avimark- The record should accurately reflect what happened. Do not enter negative quantities for product just to make the math come out correctly or if you post it accidently. Have someone correct it so that the MEDICAL record is correct!</w:t>
      </w:r>
    </w:p>
    <w:p w:rsidR="00623867" w:rsidRDefault="00623867" w:rsidP="00623867">
      <w:pPr>
        <w:pStyle w:val="ListParagraph"/>
        <w:numPr>
          <w:ilvl w:val="0"/>
          <w:numId w:val="10"/>
        </w:numPr>
        <w:rPr>
          <w:sz w:val="24"/>
          <w:szCs w:val="24"/>
        </w:rPr>
      </w:pPr>
      <w:r w:rsidRPr="00F54430">
        <w:rPr>
          <w:sz w:val="24"/>
          <w:szCs w:val="24"/>
        </w:rPr>
        <w:t xml:space="preserve">Text messages default to </w:t>
      </w:r>
      <w:proofErr w:type="spellStart"/>
      <w:r w:rsidRPr="00F54430">
        <w:rPr>
          <w:sz w:val="24"/>
          <w:szCs w:val="24"/>
        </w:rPr>
        <w:t>Dr</w:t>
      </w:r>
      <w:proofErr w:type="spellEnd"/>
      <w:r w:rsidRPr="00F54430">
        <w:rPr>
          <w:sz w:val="24"/>
          <w:szCs w:val="24"/>
        </w:rPr>
        <w:t xml:space="preserve"> </w:t>
      </w:r>
      <w:proofErr w:type="spellStart"/>
      <w:r w:rsidRPr="00F54430">
        <w:rPr>
          <w:sz w:val="24"/>
          <w:szCs w:val="24"/>
        </w:rPr>
        <w:t>Tabony</w:t>
      </w:r>
      <w:proofErr w:type="spellEnd"/>
      <w:r w:rsidRPr="00F54430">
        <w:rPr>
          <w:sz w:val="24"/>
          <w:szCs w:val="24"/>
        </w:rPr>
        <w:t xml:space="preserve"> in </w:t>
      </w:r>
      <w:proofErr w:type="gramStart"/>
      <w:r w:rsidRPr="00F54430">
        <w:rPr>
          <w:sz w:val="24"/>
          <w:szCs w:val="24"/>
        </w:rPr>
        <w:t>Avimark,</w:t>
      </w:r>
      <w:proofErr w:type="gramEnd"/>
      <w:r w:rsidRPr="00F54430">
        <w:rPr>
          <w:sz w:val="24"/>
          <w:szCs w:val="24"/>
        </w:rPr>
        <w:t xml:space="preserve"> this does not mean she is every patient’s doctor. You need to scroll through the history to see who generally examines the patient. </w:t>
      </w:r>
    </w:p>
    <w:p w:rsidR="00623867" w:rsidRDefault="00623867" w:rsidP="00623867">
      <w:pPr>
        <w:pStyle w:val="ListParagraph"/>
        <w:numPr>
          <w:ilvl w:val="0"/>
          <w:numId w:val="10"/>
        </w:numPr>
        <w:rPr>
          <w:sz w:val="24"/>
          <w:szCs w:val="24"/>
        </w:rPr>
      </w:pPr>
      <w:r w:rsidRPr="00F54430">
        <w:rPr>
          <w:sz w:val="24"/>
          <w:szCs w:val="24"/>
        </w:rPr>
        <w:t>Pulling up vaccines before speaking with the client. We waste hundreds of dollars pulling up vaccines that we do not administer. The numbers below show how much (</w:t>
      </w:r>
      <w:proofErr w:type="gramStart"/>
      <w:r w:rsidRPr="00F54430">
        <w:rPr>
          <w:sz w:val="24"/>
          <w:szCs w:val="24"/>
        </w:rPr>
        <w:t>that were</w:t>
      </w:r>
      <w:proofErr w:type="gramEnd"/>
      <w:r w:rsidRPr="00F54430">
        <w:rPr>
          <w:sz w:val="24"/>
          <w:szCs w:val="24"/>
        </w:rPr>
        <w:t xml:space="preserve"> documented) over the last couple of years. </w:t>
      </w:r>
    </w:p>
    <w:p w:rsidR="00623867" w:rsidRDefault="00623867" w:rsidP="00623867">
      <w:pPr>
        <w:pStyle w:val="ListParagraph"/>
        <w:numPr>
          <w:ilvl w:val="0"/>
          <w:numId w:val="11"/>
        </w:numPr>
        <w:rPr>
          <w:sz w:val="24"/>
          <w:szCs w:val="24"/>
        </w:rPr>
      </w:pPr>
      <w:r w:rsidRPr="00F54430">
        <w:rPr>
          <w:sz w:val="24"/>
          <w:szCs w:val="24"/>
        </w:rPr>
        <w:t>2016- $401</w:t>
      </w:r>
    </w:p>
    <w:p w:rsidR="00F008E3" w:rsidRDefault="00623867" w:rsidP="00F008E3">
      <w:pPr>
        <w:pStyle w:val="ListParagraph"/>
        <w:numPr>
          <w:ilvl w:val="0"/>
          <w:numId w:val="11"/>
        </w:numPr>
        <w:rPr>
          <w:sz w:val="24"/>
          <w:szCs w:val="24"/>
        </w:rPr>
      </w:pPr>
      <w:r w:rsidRPr="00F54430">
        <w:rPr>
          <w:sz w:val="24"/>
          <w:szCs w:val="24"/>
        </w:rPr>
        <w:t>2017- $350</w:t>
      </w:r>
    </w:p>
    <w:p w:rsidR="00F008E3" w:rsidRDefault="00F008E3" w:rsidP="00F008E3">
      <w:pPr>
        <w:rPr>
          <w:b/>
          <w:sz w:val="24"/>
          <w:szCs w:val="24"/>
          <w:u w:val="single"/>
        </w:rPr>
      </w:pPr>
      <w:r w:rsidRPr="00F008E3">
        <w:rPr>
          <w:b/>
          <w:sz w:val="24"/>
          <w:szCs w:val="24"/>
          <w:u w:val="single"/>
        </w:rPr>
        <w:t xml:space="preserve">Dr. </w:t>
      </w:r>
      <w:proofErr w:type="spellStart"/>
      <w:r w:rsidRPr="00F008E3">
        <w:rPr>
          <w:b/>
          <w:sz w:val="24"/>
          <w:szCs w:val="24"/>
          <w:u w:val="single"/>
        </w:rPr>
        <w:t>Gawel</w:t>
      </w:r>
      <w:proofErr w:type="spellEnd"/>
      <w:r w:rsidRPr="00F008E3">
        <w:rPr>
          <w:b/>
          <w:sz w:val="24"/>
          <w:szCs w:val="24"/>
          <w:u w:val="single"/>
        </w:rPr>
        <w:t xml:space="preserve"> – Fear Free Presentation</w:t>
      </w:r>
    </w:p>
    <w:p w:rsidR="00F008E3" w:rsidRDefault="00F008E3" w:rsidP="00F008E3">
      <w:pPr>
        <w:pStyle w:val="ListParagraph"/>
        <w:numPr>
          <w:ilvl w:val="0"/>
          <w:numId w:val="12"/>
        </w:numPr>
        <w:rPr>
          <w:sz w:val="24"/>
          <w:szCs w:val="24"/>
        </w:rPr>
      </w:pPr>
      <w:proofErr w:type="spellStart"/>
      <w:r>
        <w:rPr>
          <w:sz w:val="24"/>
          <w:szCs w:val="24"/>
        </w:rPr>
        <w:t>Agression</w:t>
      </w:r>
      <w:proofErr w:type="spellEnd"/>
      <w:r>
        <w:rPr>
          <w:sz w:val="24"/>
          <w:szCs w:val="24"/>
        </w:rPr>
        <w:t xml:space="preserve"> - </w:t>
      </w:r>
      <w:r w:rsidRPr="00F008E3">
        <w:rPr>
          <w:sz w:val="24"/>
          <w:szCs w:val="24"/>
        </w:rPr>
        <w:t>should be thought of as a clinical sign</w:t>
      </w:r>
      <w:r>
        <w:rPr>
          <w:sz w:val="24"/>
          <w:szCs w:val="24"/>
        </w:rPr>
        <w:t>; Underlying causes: Play, Redirection, Resources, Territory and FEAR!</w:t>
      </w:r>
    </w:p>
    <w:p w:rsidR="00F008E3" w:rsidRDefault="00F008E3" w:rsidP="00F008E3">
      <w:pPr>
        <w:pStyle w:val="ListParagraph"/>
        <w:rPr>
          <w:sz w:val="24"/>
          <w:szCs w:val="24"/>
        </w:rPr>
      </w:pPr>
    </w:p>
    <w:p w:rsidR="00F008E3" w:rsidRDefault="00F008E3" w:rsidP="00F008E3">
      <w:pPr>
        <w:pStyle w:val="ListParagraph"/>
        <w:rPr>
          <w:b/>
          <w:sz w:val="24"/>
          <w:szCs w:val="24"/>
          <w:u w:val="single"/>
        </w:rPr>
      </w:pPr>
      <w:r>
        <w:rPr>
          <w:noProof/>
        </w:rPr>
        <w:lastRenderedPageBreak/>
        <w:drawing>
          <wp:inline distT="0" distB="0" distL="0" distR="0" wp14:anchorId="714AA38A" wp14:editId="1F9C9744">
            <wp:extent cx="4251366" cy="3738348"/>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255543" cy="3742021"/>
                    </a:xfrm>
                    <a:prstGeom prst="rect">
                      <a:avLst/>
                    </a:prstGeom>
                  </pic:spPr>
                </pic:pic>
              </a:graphicData>
            </a:graphic>
          </wp:inline>
        </w:drawing>
      </w:r>
    </w:p>
    <w:p w:rsidR="00F008E3" w:rsidRDefault="00F008E3" w:rsidP="00F008E3">
      <w:pPr>
        <w:pStyle w:val="ListParagraph"/>
        <w:rPr>
          <w:b/>
          <w:sz w:val="24"/>
          <w:szCs w:val="24"/>
          <w:u w:val="single"/>
        </w:rPr>
      </w:pPr>
    </w:p>
    <w:p w:rsidR="00F008E3" w:rsidRPr="00F008E3" w:rsidRDefault="00F008E3" w:rsidP="00F008E3">
      <w:pPr>
        <w:pStyle w:val="ListParagraph"/>
        <w:numPr>
          <w:ilvl w:val="0"/>
          <w:numId w:val="12"/>
        </w:numPr>
        <w:rPr>
          <w:b/>
          <w:sz w:val="24"/>
          <w:szCs w:val="24"/>
          <w:u w:val="single"/>
        </w:rPr>
      </w:pPr>
      <w:r>
        <w:rPr>
          <w:sz w:val="24"/>
          <w:szCs w:val="24"/>
        </w:rPr>
        <w:t>Reasons why being fear free is important:</w:t>
      </w:r>
    </w:p>
    <w:p w:rsidR="00F008E3" w:rsidRPr="00F008E3" w:rsidRDefault="00F008E3" w:rsidP="00F008E3">
      <w:pPr>
        <w:pStyle w:val="ListParagraph"/>
        <w:numPr>
          <w:ilvl w:val="0"/>
          <w:numId w:val="15"/>
        </w:numPr>
        <w:rPr>
          <w:b/>
          <w:sz w:val="24"/>
          <w:szCs w:val="24"/>
          <w:u w:val="single"/>
        </w:rPr>
      </w:pPr>
      <w:r>
        <w:rPr>
          <w:sz w:val="24"/>
          <w:szCs w:val="24"/>
        </w:rPr>
        <w:t>Safer visits/happier patients</w:t>
      </w:r>
    </w:p>
    <w:p w:rsidR="00F008E3" w:rsidRPr="00F008E3" w:rsidRDefault="00F008E3" w:rsidP="00F008E3">
      <w:pPr>
        <w:pStyle w:val="ListParagraph"/>
        <w:numPr>
          <w:ilvl w:val="0"/>
          <w:numId w:val="15"/>
        </w:numPr>
        <w:rPr>
          <w:b/>
          <w:sz w:val="24"/>
          <w:szCs w:val="24"/>
          <w:u w:val="single"/>
        </w:rPr>
      </w:pPr>
      <w:r>
        <w:rPr>
          <w:sz w:val="24"/>
          <w:szCs w:val="24"/>
        </w:rPr>
        <w:t>Recognizing signs earlier</w:t>
      </w:r>
    </w:p>
    <w:p w:rsidR="00F008E3" w:rsidRPr="00F008E3" w:rsidRDefault="00F008E3" w:rsidP="00F008E3">
      <w:pPr>
        <w:pStyle w:val="ListParagraph"/>
        <w:numPr>
          <w:ilvl w:val="0"/>
          <w:numId w:val="15"/>
        </w:numPr>
        <w:rPr>
          <w:b/>
          <w:sz w:val="24"/>
          <w:szCs w:val="24"/>
          <w:u w:val="single"/>
        </w:rPr>
      </w:pPr>
      <w:r>
        <w:rPr>
          <w:sz w:val="24"/>
          <w:szCs w:val="24"/>
        </w:rPr>
        <w:t xml:space="preserve">Less tension/stress </w:t>
      </w:r>
    </w:p>
    <w:p w:rsidR="00F008E3" w:rsidRPr="00F008E3" w:rsidRDefault="00F008E3" w:rsidP="00F008E3">
      <w:pPr>
        <w:pStyle w:val="ListParagraph"/>
        <w:numPr>
          <w:ilvl w:val="0"/>
          <w:numId w:val="12"/>
        </w:numPr>
        <w:rPr>
          <w:b/>
          <w:sz w:val="24"/>
          <w:szCs w:val="24"/>
          <w:u w:val="single"/>
        </w:rPr>
      </w:pPr>
      <w:r>
        <w:rPr>
          <w:sz w:val="24"/>
          <w:szCs w:val="24"/>
        </w:rPr>
        <w:t>Listen to the patient!</w:t>
      </w:r>
    </w:p>
    <w:p w:rsidR="00F008E3" w:rsidRPr="00F008E3" w:rsidRDefault="00F008E3" w:rsidP="00F008E3">
      <w:pPr>
        <w:pStyle w:val="ListParagraph"/>
        <w:numPr>
          <w:ilvl w:val="0"/>
          <w:numId w:val="12"/>
        </w:numPr>
        <w:rPr>
          <w:b/>
          <w:sz w:val="24"/>
          <w:szCs w:val="24"/>
          <w:u w:val="single"/>
        </w:rPr>
      </w:pPr>
      <w:r>
        <w:rPr>
          <w:sz w:val="24"/>
          <w:szCs w:val="24"/>
        </w:rPr>
        <w:t xml:space="preserve">Ways to help the patient: </w:t>
      </w:r>
    </w:p>
    <w:p w:rsidR="00000000" w:rsidRPr="00F008E3" w:rsidRDefault="00F008E3" w:rsidP="00F008E3">
      <w:pPr>
        <w:pStyle w:val="ListParagraph"/>
        <w:numPr>
          <w:ilvl w:val="0"/>
          <w:numId w:val="17"/>
        </w:numPr>
        <w:rPr>
          <w:sz w:val="24"/>
          <w:szCs w:val="24"/>
        </w:rPr>
      </w:pPr>
      <w:r w:rsidRPr="00F008E3">
        <w:rPr>
          <w:sz w:val="24"/>
          <w:szCs w:val="24"/>
        </w:rPr>
        <w:t>Stop what we’re doing / limit eye contact</w:t>
      </w:r>
    </w:p>
    <w:p w:rsidR="00000000" w:rsidRPr="00F008E3" w:rsidRDefault="00F008E3" w:rsidP="00F008E3">
      <w:pPr>
        <w:pStyle w:val="ListParagraph"/>
        <w:numPr>
          <w:ilvl w:val="0"/>
          <w:numId w:val="17"/>
        </w:numPr>
        <w:rPr>
          <w:sz w:val="24"/>
          <w:szCs w:val="24"/>
        </w:rPr>
      </w:pPr>
      <w:r w:rsidRPr="00F008E3">
        <w:rPr>
          <w:sz w:val="24"/>
          <w:szCs w:val="24"/>
        </w:rPr>
        <w:t>Allow acclimation (i.e., sniff palms, allow to come to you)</w:t>
      </w:r>
    </w:p>
    <w:p w:rsidR="00000000" w:rsidRPr="00F008E3" w:rsidRDefault="00F008E3" w:rsidP="00F008E3">
      <w:pPr>
        <w:pStyle w:val="ListParagraph"/>
        <w:numPr>
          <w:ilvl w:val="0"/>
          <w:numId w:val="17"/>
        </w:numPr>
        <w:rPr>
          <w:sz w:val="24"/>
          <w:szCs w:val="24"/>
        </w:rPr>
      </w:pPr>
      <w:r w:rsidRPr="00F008E3">
        <w:rPr>
          <w:sz w:val="24"/>
          <w:szCs w:val="24"/>
        </w:rPr>
        <w:t>Offer treats</w:t>
      </w:r>
    </w:p>
    <w:p w:rsidR="00000000" w:rsidRDefault="00F008E3" w:rsidP="00F008E3">
      <w:pPr>
        <w:pStyle w:val="ListParagraph"/>
        <w:numPr>
          <w:ilvl w:val="0"/>
          <w:numId w:val="17"/>
        </w:numPr>
        <w:rPr>
          <w:sz w:val="24"/>
          <w:szCs w:val="24"/>
        </w:rPr>
      </w:pPr>
      <w:r w:rsidRPr="00F008E3">
        <w:rPr>
          <w:sz w:val="24"/>
          <w:szCs w:val="24"/>
        </w:rPr>
        <w:t>Pre-Visit Pharmaceutical (Trazodone, Ga</w:t>
      </w:r>
      <w:r w:rsidRPr="00F008E3">
        <w:rPr>
          <w:sz w:val="24"/>
          <w:szCs w:val="24"/>
        </w:rPr>
        <w:t>bapentin)?</w:t>
      </w:r>
    </w:p>
    <w:p w:rsidR="00F008E3" w:rsidRDefault="00F008E3" w:rsidP="00F008E3">
      <w:pPr>
        <w:pStyle w:val="ListParagraph"/>
        <w:numPr>
          <w:ilvl w:val="0"/>
          <w:numId w:val="17"/>
        </w:numPr>
        <w:rPr>
          <w:sz w:val="24"/>
          <w:szCs w:val="24"/>
        </w:rPr>
      </w:pPr>
      <w:r>
        <w:rPr>
          <w:sz w:val="24"/>
          <w:szCs w:val="24"/>
        </w:rPr>
        <w:t xml:space="preserve">Move to a different area. </w:t>
      </w:r>
    </w:p>
    <w:p w:rsidR="00F008E3" w:rsidRPr="00F008E3" w:rsidRDefault="00F008E3" w:rsidP="00F008E3">
      <w:pPr>
        <w:pStyle w:val="ListParagraph"/>
        <w:numPr>
          <w:ilvl w:val="0"/>
          <w:numId w:val="17"/>
        </w:numPr>
        <w:rPr>
          <w:sz w:val="24"/>
          <w:szCs w:val="24"/>
        </w:rPr>
      </w:pPr>
      <w:r w:rsidRPr="00F008E3">
        <w:rPr>
          <w:sz w:val="24"/>
          <w:szCs w:val="24"/>
        </w:rPr>
        <w:t>Implement personal protection</w:t>
      </w:r>
      <w:r>
        <w:rPr>
          <w:sz w:val="24"/>
          <w:szCs w:val="24"/>
        </w:rPr>
        <w:t xml:space="preserve"> if needed </w:t>
      </w:r>
      <w:r w:rsidRPr="00F008E3">
        <w:rPr>
          <w:sz w:val="24"/>
          <w:szCs w:val="24"/>
        </w:rPr>
        <w:t xml:space="preserve"> – muzzle, towel scarf, basket muzzle</w:t>
      </w:r>
    </w:p>
    <w:p w:rsidR="00F008E3" w:rsidRDefault="00F008E3" w:rsidP="00F008E3">
      <w:pPr>
        <w:pStyle w:val="ListParagraph"/>
        <w:ind w:left="1440"/>
        <w:rPr>
          <w:i/>
          <w:sz w:val="24"/>
          <w:szCs w:val="24"/>
        </w:rPr>
      </w:pPr>
      <w:r w:rsidRPr="00F008E3">
        <w:rPr>
          <w:i/>
          <w:sz w:val="24"/>
          <w:szCs w:val="24"/>
        </w:rPr>
        <w:t>*</w:t>
      </w:r>
      <w:r w:rsidRPr="00F008E3">
        <w:rPr>
          <w:i/>
          <w:sz w:val="24"/>
          <w:szCs w:val="24"/>
        </w:rPr>
        <w:t>Our</w:t>
      </w:r>
      <w:r w:rsidRPr="00F008E3">
        <w:rPr>
          <w:i/>
          <w:sz w:val="24"/>
          <w:szCs w:val="24"/>
        </w:rPr>
        <w:t xml:space="preserve"> owner should not be holding *</w:t>
      </w:r>
    </w:p>
    <w:p w:rsidR="00F008E3" w:rsidRPr="00F008E3" w:rsidRDefault="00F008E3" w:rsidP="00F008E3">
      <w:pPr>
        <w:pStyle w:val="ListParagraph"/>
        <w:numPr>
          <w:ilvl w:val="0"/>
          <w:numId w:val="20"/>
        </w:numPr>
        <w:rPr>
          <w:sz w:val="24"/>
          <w:szCs w:val="24"/>
        </w:rPr>
      </w:pPr>
      <w:r w:rsidRPr="00F008E3">
        <w:rPr>
          <w:sz w:val="24"/>
          <w:szCs w:val="24"/>
        </w:rPr>
        <w:t>Take a moment to observe our patients when you enter the room</w:t>
      </w:r>
    </w:p>
    <w:p w:rsidR="00F008E3" w:rsidRPr="00F008E3" w:rsidRDefault="00F008E3" w:rsidP="00F008E3">
      <w:pPr>
        <w:pStyle w:val="ListParagraph"/>
        <w:numPr>
          <w:ilvl w:val="0"/>
          <w:numId w:val="20"/>
        </w:numPr>
        <w:rPr>
          <w:sz w:val="24"/>
          <w:szCs w:val="24"/>
        </w:rPr>
      </w:pPr>
      <w:r w:rsidRPr="00F008E3">
        <w:rPr>
          <w:sz w:val="24"/>
          <w:szCs w:val="24"/>
        </w:rPr>
        <w:t>Don’t be afraid to STOP, reassess, and suggest pre-visit pharmaceutical / alternative techniques</w:t>
      </w:r>
    </w:p>
    <w:p w:rsidR="00F008E3" w:rsidRPr="00F008E3" w:rsidRDefault="00F008E3" w:rsidP="00F008E3">
      <w:pPr>
        <w:pStyle w:val="ListParagraph"/>
        <w:numPr>
          <w:ilvl w:val="0"/>
          <w:numId w:val="20"/>
        </w:numPr>
        <w:rPr>
          <w:b/>
          <w:sz w:val="24"/>
          <w:szCs w:val="24"/>
          <w:u w:val="single"/>
        </w:rPr>
      </w:pPr>
      <w:r w:rsidRPr="00F008E3">
        <w:rPr>
          <w:sz w:val="24"/>
          <w:szCs w:val="24"/>
        </w:rPr>
        <w:t>Let’s avoid hearing – “that dog bit me out of nowhere!”</w:t>
      </w:r>
    </w:p>
    <w:p w:rsidR="00F008E3" w:rsidRPr="00F008E3" w:rsidRDefault="00F008E3" w:rsidP="00F008E3">
      <w:pPr>
        <w:rPr>
          <w:b/>
          <w:sz w:val="24"/>
          <w:szCs w:val="24"/>
          <w:u w:val="single"/>
        </w:rPr>
      </w:pPr>
    </w:p>
    <w:sectPr w:rsidR="00F008E3" w:rsidRPr="00F0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1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1D45E8A"/>
    <w:multiLevelType w:val="multilevel"/>
    <w:tmpl w:val="6F4897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5701EC1"/>
    <w:multiLevelType w:val="hybridMultilevel"/>
    <w:tmpl w:val="0A804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B307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2A54F51"/>
    <w:multiLevelType w:val="multilevel"/>
    <w:tmpl w:val="6F4897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4225D69"/>
    <w:multiLevelType w:val="hybridMultilevel"/>
    <w:tmpl w:val="9844D898"/>
    <w:lvl w:ilvl="0" w:tplc="00C01B9C">
      <w:start w:val="1"/>
      <w:numFmt w:val="bullet"/>
      <w:lvlText w:val=""/>
      <w:lvlJc w:val="left"/>
      <w:pPr>
        <w:tabs>
          <w:tab w:val="num" w:pos="720"/>
        </w:tabs>
        <w:ind w:left="720" w:hanging="360"/>
      </w:pPr>
      <w:rPr>
        <w:rFonts w:ascii="Wingdings 2" w:hAnsi="Wingdings 2" w:hint="default"/>
      </w:rPr>
    </w:lvl>
    <w:lvl w:ilvl="1" w:tplc="7D94FF36">
      <w:start w:val="2983"/>
      <w:numFmt w:val="bullet"/>
      <w:lvlText w:val=""/>
      <w:lvlJc w:val="left"/>
      <w:pPr>
        <w:tabs>
          <w:tab w:val="num" w:pos="1440"/>
        </w:tabs>
        <w:ind w:left="1440" w:hanging="360"/>
      </w:pPr>
      <w:rPr>
        <w:rFonts w:ascii="Wingdings 2" w:hAnsi="Wingdings 2" w:hint="default"/>
      </w:rPr>
    </w:lvl>
    <w:lvl w:ilvl="2" w:tplc="7B167B54" w:tentative="1">
      <w:start w:val="1"/>
      <w:numFmt w:val="bullet"/>
      <w:lvlText w:val=""/>
      <w:lvlJc w:val="left"/>
      <w:pPr>
        <w:tabs>
          <w:tab w:val="num" w:pos="2160"/>
        </w:tabs>
        <w:ind w:left="2160" w:hanging="360"/>
      </w:pPr>
      <w:rPr>
        <w:rFonts w:ascii="Wingdings 2" w:hAnsi="Wingdings 2" w:hint="default"/>
      </w:rPr>
    </w:lvl>
    <w:lvl w:ilvl="3" w:tplc="BC10483C" w:tentative="1">
      <w:start w:val="1"/>
      <w:numFmt w:val="bullet"/>
      <w:lvlText w:val=""/>
      <w:lvlJc w:val="left"/>
      <w:pPr>
        <w:tabs>
          <w:tab w:val="num" w:pos="2880"/>
        </w:tabs>
        <w:ind w:left="2880" w:hanging="360"/>
      </w:pPr>
      <w:rPr>
        <w:rFonts w:ascii="Wingdings 2" w:hAnsi="Wingdings 2" w:hint="default"/>
      </w:rPr>
    </w:lvl>
    <w:lvl w:ilvl="4" w:tplc="9C025EBA" w:tentative="1">
      <w:start w:val="1"/>
      <w:numFmt w:val="bullet"/>
      <w:lvlText w:val=""/>
      <w:lvlJc w:val="left"/>
      <w:pPr>
        <w:tabs>
          <w:tab w:val="num" w:pos="3600"/>
        </w:tabs>
        <w:ind w:left="3600" w:hanging="360"/>
      </w:pPr>
      <w:rPr>
        <w:rFonts w:ascii="Wingdings 2" w:hAnsi="Wingdings 2" w:hint="default"/>
      </w:rPr>
    </w:lvl>
    <w:lvl w:ilvl="5" w:tplc="802800F6" w:tentative="1">
      <w:start w:val="1"/>
      <w:numFmt w:val="bullet"/>
      <w:lvlText w:val=""/>
      <w:lvlJc w:val="left"/>
      <w:pPr>
        <w:tabs>
          <w:tab w:val="num" w:pos="4320"/>
        </w:tabs>
        <w:ind w:left="4320" w:hanging="360"/>
      </w:pPr>
      <w:rPr>
        <w:rFonts w:ascii="Wingdings 2" w:hAnsi="Wingdings 2" w:hint="default"/>
      </w:rPr>
    </w:lvl>
    <w:lvl w:ilvl="6" w:tplc="35AC6D16" w:tentative="1">
      <w:start w:val="1"/>
      <w:numFmt w:val="bullet"/>
      <w:lvlText w:val=""/>
      <w:lvlJc w:val="left"/>
      <w:pPr>
        <w:tabs>
          <w:tab w:val="num" w:pos="5040"/>
        </w:tabs>
        <w:ind w:left="5040" w:hanging="360"/>
      </w:pPr>
      <w:rPr>
        <w:rFonts w:ascii="Wingdings 2" w:hAnsi="Wingdings 2" w:hint="default"/>
      </w:rPr>
    </w:lvl>
    <w:lvl w:ilvl="7" w:tplc="425A0AA0" w:tentative="1">
      <w:start w:val="1"/>
      <w:numFmt w:val="bullet"/>
      <w:lvlText w:val=""/>
      <w:lvlJc w:val="left"/>
      <w:pPr>
        <w:tabs>
          <w:tab w:val="num" w:pos="5760"/>
        </w:tabs>
        <w:ind w:left="5760" w:hanging="360"/>
      </w:pPr>
      <w:rPr>
        <w:rFonts w:ascii="Wingdings 2" w:hAnsi="Wingdings 2" w:hint="default"/>
      </w:rPr>
    </w:lvl>
    <w:lvl w:ilvl="8" w:tplc="109810EA" w:tentative="1">
      <w:start w:val="1"/>
      <w:numFmt w:val="bullet"/>
      <w:lvlText w:val=""/>
      <w:lvlJc w:val="left"/>
      <w:pPr>
        <w:tabs>
          <w:tab w:val="num" w:pos="6480"/>
        </w:tabs>
        <w:ind w:left="6480" w:hanging="360"/>
      </w:pPr>
      <w:rPr>
        <w:rFonts w:ascii="Wingdings 2" w:hAnsi="Wingdings 2" w:hint="default"/>
      </w:rPr>
    </w:lvl>
  </w:abstractNum>
  <w:abstractNum w:abstractNumId="6">
    <w:nsid w:val="271D303A"/>
    <w:multiLevelType w:val="hybridMultilevel"/>
    <w:tmpl w:val="95E4B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CD763A"/>
    <w:multiLevelType w:val="hybridMultilevel"/>
    <w:tmpl w:val="A036AFAA"/>
    <w:lvl w:ilvl="0" w:tplc="9380FF2C">
      <w:start w:val="1"/>
      <w:numFmt w:val="bullet"/>
      <w:lvlText w:val=""/>
      <w:lvlJc w:val="left"/>
      <w:pPr>
        <w:tabs>
          <w:tab w:val="num" w:pos="720"/>
        </w:tabs>
        <w:ind w:left="720" w:hanging="360"/>
      </w:pPr>
      <w:rPr>
        <w:rFonts w:ascii="Wingdings 2" w:hAnsi="Wingdings 2" w:hint="default"/>
      </w:rPr>
    </w:lvl>
    <w:lvl w:ilvl="1" w:tplc="D8F4C38C">
      <w:start w:val="1218"/>
      <w:numFmt w:val="bullet"/>
      <w:lvlText w:val=""/>
      <w:lvlJc w:val="left"/>
      <w:pPr>
        <w:tabs>
          <w:tab w:val="num" w:pos="1440"/>
        </w:tabs>
        <w:ind w:left="1440" w:hanging="360"/>
      </w:pPr>
      <w:rPr>
        <w:rFonts w:ascii="Wingdings 2" w:hAnsi="Wingdings 2" w:hint="default"/>
      </w:rPr>
    </w:lvl>
    <w:lvl w:ilvl="2" w:tplc="4C70B7CE" w:tentative="1">
      <w:start w:val="1"/>
      <w:numFmt w:val="bullet"/>
      <w:lvlText w:val=""/>
      <w:lvlJc w:val="left"/>
      <w:pPr>
        <w:tabs>
          <w:tab w:val="num" w:pos="2160"/>
        </w:tabs>
        <w:ind w:left="2160" w:hanging="360"/>
      </w:pPr>
      <w:rPr>
        <w:rFonts w:ascii="Wingdings 2" w:hAnsi="Wingdings 2" w:hint="default"/>
      </w:rPr>
    </w:lvl>
    <w:lvl w:ilvl="3" w:tplc="0B8AEBBA" w:tentative="1">
      <w:start w:val="1"/>
      <w:numFmt w:val="bullet"/>
      <w:lvlText w:val=""/>
      <w:lvlJc w:val="left"/>
      <w:pPr>
        <w:tabs>
          <w:tab w:val="num" w:pos="2880"/>
        </w:tabs>
        <w:ind w:left="2880" w:hanging="360"/>
      </w:pPr>
      <w:rPr>
        <w:rFonts w:ascii="Wingdings 2" w:hAnsi="Wingdings 2" w:hint="default"/>
      </w:rPr>
    </w:lvl>
    <w:lvl w:ilvl="4" w:tplc="D0B69344" w:tentative="1">
      <w:start w:val="1"/>
      <w:numFmt w:val="bullet"/>
      <w:lvlText w:val=""/>
      <w:lvlJc w:val="left"/>
      <w:pPr>
        <w:tabs>
          <w:tab w:val="num" w:pos="3600"/>
        </w:tabs>
        <w:ind w:left="3600" w:hanging="360"/>
      </w:pPr>
      <w:rPr>
        <w:rFonts w:ascii="Wingdings 2" w:hAnsi="Wingdings 2" w:hint="default"/>
      </w:rPr>
    </w:lvl>
    <w:lvl w:ilvl="5" w:tplc="240EB8EA" w:tentative="1">
      <w:start w:val="1"/>
      <w:numFmt w:val="bullet"/>
      <w:lvlText w:val=""/>
      <w:lvlJc w:val="left"/>
      <w:pPr>
        <w:tabs>
          <w:tab w:val="num" w:pos="4320"/>
        </w:tabs>
        <w:ind w:left="4320" w:hanging="360"/>
      </w:pPr>
      <w:rPr>
        <w:rFonts w:ascii="Wingdings 2" w:hAnsi="Wingdings 2" w:hint="default"/>
      </w:rPr>
    </w:lvl>
    <w:lvl w:ilvl="6" w:tplc="8474C4BC" w:tentative="1">
      <w:start w:val="1"/>
      <w:numFmt w:val="bullet"/>
      <w:lvlText w:val=""/>
      <w:lvlJc w:val="left"/>
      <w:pPr>
        <w:tabs>
          <w:tab w:val="num" w:pos="5040"/>
        </w:tabs>
        <w:ind w:left="5040" w:hanging="360"/>
      </w:pPr>
      <w:rPr>
        <w:rFonts w:ascii="Wingdings 2" w:hAnsi="Wingdings 2" w:hint="default"/>
      </w:rPr>
    </w:lvl>
    <w:lvl w:ilvl="7" w:tplc="EB386F04" w:tentative="1">
      <w:start w:val="1"/>
      <w:numFmt w:val="bullet"/>
      <w:lvlText w:val=""/>
      <w:lvlJc w:val="left"/>
      <w:pPr>
        <w:tabs>
          <w:tab w:val="num" w:pos="5760"/>
        </w:tabs>
        <w:ind w:left="5760" w:hanging="360"/>
      </w:pPr>
      <w:rPr>
        <w:rFonts w:ascii="Wingdings 2" w:hAnsi="Wingdings 2" w:hint="default"/>
      </w:rPr>
    </w:lvl>
    <w:lvl w:ilvl="8" w:tplc="6C58D7BE" w:tentative="1">
      <w:start w:val="1"/>
      <w:numFmt w:val="bullet"/>
      <w:lvlText w:val=""/>
      <w:lvlJc w:val="left"/>
      <w:pPr>
        <w:tabs>
          <w:tab w:val="num" w:pos="6480"/>
        </w:tabs>
        <w:ind w:left="6480" w:hanging="360"/>
      </w:pPr>
      <w:rPr>
        <w:rFonts w:ascii="Wingdings 2" w:hAnsi="Wingdings 2" w:hint="default"/>
      </w:rPr>
    </w:lvl>
  </w:abstractNum>
  <w:abstractNum w:abstractNumId="8">
    <w:nsid w:val="357D4BDE"/>
    <w:multiLevelType w:val="hybridMultilevel"/>
    <w:tmpl w:val="9B78ED82"/>
    <w:lvl w:ilvl="0" w:tplc="39FAB380">
      <w:start w:val="1"/>
      <w:numFmt w:val="bullet"/>
      <w:lvlText w:val=""/>
      <w:lvlJc w:val="left"/>
      <w:pPr>
        <w:tabs>
          <w:tab w:val="num" w:pos="720"/>
        </w:tabs>
        <w:ind w:left="720" w:hanging="360"/>
      </w:pPr>
      <w:rPr>
        <w:rFonts w:ascii="Wingdings 2" w:hAnsi="Wingdings 2" w:hint="default"/>
      </w:rPr>
    </w:lvl>
    <w:lvl w:ilvl="1" w:tplc="D18A55B0">
      <w:start w:val="1"/>
      <w:numFmt w:val="bullet"/>
      <w:lvlText w:val=""/>
      <w:lvlJc w:val="left"/>
      <w:pPr>
        <w:tabs>
          <w:tab w:val="num" w:pos="1440"/>
        </w:tabs>
        <w:ind w:left="1440" w:hanging="360"/>
      </w:pPr>
      <w:rPr>
        <w:rFonts w:ascii="Wingdings 2" w:hAnsi="Wingdings 2" w:hint="default"/>
      </w:rPr>
    </w:lvl>
    <w:lvl w:ilvl="2" w:tplc="AE600FAE">
      <w:start w:val="2482"/>
      <w:numFmt w:val="bullet"/>
      <w:lvlText w:val="○"/>
      <w:lvlJc w:val="left"/>
      <w:pPr>
        <w:tabs>
          <w:tab w:val="num" w:pos="2160"/>
        </w:tabs>
        <w:ind w:left="2160" w:hanging="360"/>
      </w:pPr>
      <w:rPr>
        <w:rFonts w:ascii="Arial" w:hAnsi="Arial" w:hint="default"/>
      </w:rPr>
    </w:lvl>
    <w:lvl w:ilvl="3" w:tplc="E71256A6" w:tentative="1">
      <w:start w:val="1"/>
      <w:numFmt w:val="bullet"/>
      <w:lvlText w:val=""/>
      <w:lvlJc w:val="left"/>
      <w:pPr>
        <w:tabs>
          <w:tab w:val="num" w:pos="2880"/>
        </w:tabs>
        <w:ind w:left="2880" w:hanging="360"/>
      </w:pPr>
      <w:rPr>
        <w:rFonts w:ascii="Wingdings 2" w:hAnsi="Wingdings 2" w:hint="default"/>
      </w:rPr>
    </w:lvl>
    <w:lvl w:ilvl="4" w:tplc="87AE8D68" w:tentative="1">
      <w:start w:val="1"/>
      <w:numFmt w:val="bullet"/>
      <w:lvlText w:val=""/>
      <w:lvlJc w:val="left"/>
      <w:pPr>
        <w:tabs>
          <w:tab w:val="num" w:pos="3600"/>
        </w:tabs>
        <w:ind w:left="3600" w:hanging="360"/>
      </w:pPr>
      <w:rPr>
        <w:rFonts w:ascii="Wingdings 2" w:hAnsi="Wingdings 2" w:hint="default"/>
      </w:rPr>
    </w:lvl>
    <w:lvl w:ilvl="5" w:tplc="348AF5A4" w:tentative="1">
      <w:start w:val="1"/>
      <w:numFmt w:val="bullet"/>
      <w:lvlText w:val=""/>
      <w:lvlJc w:val="left"/>
      <w:pPr>
        <w:tabs>
          <w:tab w:val="num" w:pos="4320"/>
        </w:tabs>
        <w:ind w:left="4320" w:hanging="360"/>
      </w:pPr>
      <w:rPr>
        <w:rFonts w:ascii="Wingdings 2" w:hAnsi="Wingdings 2" w:hint="default"/>
      </w:rPr>
    </w:lvl>
    <w:lvl w:ilvl="6" w:tplc="5276D160" w:tentative="1">
      <w:start w:val="1"/>
      <w:numFmt w:val="bullet"/>
      <w:lvlText w:val=""/>
      <w:lvlJc w:val="left"/>
      <w:pPr>
        <w:tabs>
          <w:tab w:val="num" w:pos="5040"/>
        </w:tabs>
        <w:ind w:left="5040" w:hanging="360"/>
      </w:pPr>
      <w:rPr>
        <w:rFonts w:ascii="Wingdings 2" w:hAnsi="Wingdings 2" w:hint="default"/>
      </w:rPr>
    </w:lvl>
    <w:lvl w:ilvl="7" w:tplc="FC26F418" w:tentative="1">
      <w:start w:val="1"/>
      <w:numFmt w:val="bullet"/>
      <w:lvlText w:val=""/>
      <w:lvlJc w:val="left"/>
      <w:pPr>
        <w:tabs>
          <w:tab w:val="num" w:pos="5760"/>
        </w:tabs>
        <w:ind w:left="5760" w:hanging="360"/>
      </w:pPr>
      <w:rPr>
        <w:rFonts w:ascii="Wingdings 2" w:hAnsi="Wingdings 2" w:hint="default"/>
      </w:rPr>
    </w:lvl>
    <w:lvl w:ilvl="8" w:tplc="085643FA" w:tentative="1">
      <w:start w:val="1"/>
      <w:numFmt w:val="bullet"/>
      <w:lvlText w:val=""/>
      <w:lvlJc w:val="left"/>
      <w:pPr>
        <w:tabs>
          <w:tab w:val="num" w:pos="6480"/>
        </w:tabs>
        <w:ind w:left="6480" w:hanging="360"/>
      </w:pPr>
      <w:rPr>
        <w:rFonts w:ascii="Wingdings 2" w:hAnsi="Wingdings 2" w:hint="default"/>
      </w:rPr>
    </w:lvl>
  </w:abstractNum>
  <w:abstractNum w:abstractNumId="9">
    <w:nsid w:val="39681D26"/>
    <w:multiLevelType w:val="hybridMultilevel"/>
    <w:tmpl w:val="C3BC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144FC"/>
    <w:multiLevelType w:val="hybridMultilevel"/>
    <w:tmpl w:val="809AF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2F354D"/>
    <w:multiLevelType w:val="hybridMultilevel"/>
    <w:tmpl w:val="EC2C1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E317CF"/>
    <w:multiLevelType w:val="multilevel"/>
    <w:tmpl w:val="6F4897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AFA6924"/>
    <w:multiLevelType w:val="hybridMultilevel"/>
    <w:tmpl w:val="A73C5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DE3A72"/>
    <w:multiLevelType w:val="hybridMultilevel"/>
    <w:tmpl w:val="46907C9C"/>
    <w:lvl w:ilvl="0" w:tplc="04090001">
      <w:start w:val="1"/>
      <w:numFmt w:val="bullet"/>
      <w:lvlText w:val=""/>
      <w:lvlJc w:val="left"/>
      <w:pPr>
        <w:ind w:left="720" w:hanging="360"/>
      </w:pPr>
      <w:rPr>
        <w:rFonts w:ascii="Symbol" w:hAnsi="Symbol" w:hint="default"/>
      </w:rPr>
    </w:lvl>
    <w:lvl w:ilvl="1" w:tplc="D25CA92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E0486"/>
    <w:multiLevelType w:val="hybridMultilevel"/>
    <w:tmpl w:val="46907C9C"/>
    <w:lvl w:ilvl="0" w:tplc="04090001">
      <w:start w:val="1"/>
      <w:numFmt w:val="bullet"/>
      <w:lvlText w:val=""/>
      <w:lvlJc w:val="left"/>
      <w:pPr>
        <w:ind w:left="720" w:hanging="360"/>
      </w:pPr>
      <w:rPr>
        <w:rFonts w:ascii="Symbol" w:hAnsi="Symbol" w:hint="default"/>
      </w:rPr>
    </w:lvl>
    <w:lvl w:ilvl="1" w:tplc="D25CA92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73BB6"/>
    <w:multiLevelType w:val="hybridMultilevel"/>
    <w:tmpl w:val="F4587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B62175"/>
    <w:multiLevelType w:val="hybridMultilevel"/>
    <w:tmpl w:val="71ECC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B42D61"/>
    <w:multiLevelType w:val="hybridMultilevel"/>
    <w:tmpl w:val="23305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426B97"/>
    <w:multiLevelType w:val="hybridMultilevel"/>
    <w:tmpl w:val="80C4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3"/>
  </w:num>
  <w:num w:numId="5">
    <w:abstractNumId w:val="4"/>
  </w:num>
  <w:num w:numId="6">
    <w:abstractNumId w:val="2"/>
  </w:num>
  <w:num w:numId="7">
    <w:abstractNumId w:val="1"/>
  </w:num>
  <w:num w:numId="8">
    <w:abstractNumId w:val="6"/>
  </w:num>
  <w:num w:numId="9">
    <w:abstractNumId w:val="17"/>
  </w:num>
  <w:num w:numId="10">
    <w:abstractNumId w:val="12"/>
  </w:num>
  <w:num w:numId="11">
    <w:abstractNumId w:val="18"/>
  </w:num>
  <w:num w:numId="12">
    <w:abstractNumId w:val="19"/>
  </w:num>
  <w:num w:numId="13">
    <w:abstractNumId w:val="10"/>
  </w:num>
  <w:num w:numId="14">
    <w:abstractNumId w:val="5"/>
  </w:num>
  <w:num w:numId="15">
    <w:abstractNumId w:val="16"/>
  </w:num>
  <w:num w:numId="16">
    <w:abstractNumId w:val="11"/>
  </w:num>
  <w:num w:numId="17">
    <w:abstractNumId w:val="13"/>
  </w:num>
  <w:num w:numId="18">
    <w:abstractNumId w:val="7"/>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67"/>
    <w:rsid w:val="006060BD"/>
    <w:rsid w:val="00623867"/>
    <w:rsid w:val="00A2505E"/>
    <w:rsid w:val="00A54DE1"/>
    <w:rsid w:val="00E23593"/>
    <w:rsid w:val="00F008E3"/>
    <w:rsid w:val="00F5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67"/>
    <w:pPr>
      <w:ind w:left="720"/>
      <w:contextualSpacing/>
    </w:pPr>
  </w:style>
  <w:style w:type="paragraph" w:styleId="BalloonText">
    <w:name w:val="Balloon Text"/>
    <w:basedOn w:val="Normal"/>
    <w:link w:val="BalloonTextChar"/>
    <w:uiPriority w:val="99"/>
    <w:semiHidden/>
    <w:unhideWhenUsed/>
    <w:rsid w:val="00F0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67"/>
    <w:pPr>
      <w:ind w:left="720"/>
      <w:contextualSpacing/>
    </w:pPr>
  </w:style>
  <w:style w:type="paragraph" w:styleId="BalloonText">
    <w:name w:val="Balloon Text"/>
    <w:basedOn w:val="Normal"/>
    <w:link w:val="BalloonTextChar"/>
    <w:uiPriority w:val="99"/>
    <w:semiHidden/>
    <w:unhideWhenUsed/>
    <w:rsid w:val="00F0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87027">
      <w:bodyDiv w:val="1"/>
      <w:marLeft w:val="0"/>
      <w:marRight w:val="0"/>
      <w:marTop w:val="0"/>
      <w:marBottom w:val="0"/>
      <w:divBdr>
        <w:top w:val="none" w:sz="0" w:space="0" w:color="auto"/>
        <w:left w:val="none" w:sz="0" w:space="0" w:color="auto"/>
        <w:bottom w:val="none" w:sz="0" w:space="0" w:color="auto"/>
        <w:right w:val="none" w:sz="0" w:space="0" w:color="auto"/>
      </w:divBdr>
      <w:divsChild>
        <w:div w:id="1456369561">
          <w:marLeft w:val="662"/>
          <w:marRight w:val="0"/>
          <w:marTop w:val="144"/>
          <w:marBottom w:val="0"/>
          <w:divBdr>
            <w:top w:val="none" w:sz="0" w:space="0" w:color="auto"/>
            <w:left w:val="none" w:sz="0" w:space="0" w:color="auto"/>
            <w:bottom w:val="none" w:sz="0" w:space="0" w:color="auto"/>
            <w:right w:val="none" w:sz="0" w:space="0" w:color="auto"/>
          </w:divBdr>
        </w:div>
        <w:div w:id="1456486199">
          <w:marLeft w:val="1138"/>
          <w:marRight w:val="0"/>
          <w:marTop w:val="125"/>
          <w:marBottom w:val="0"/>
          <w:divBdr>
            <w:top w:val="none" w:sz="0" w:space="0" w:color="auto"/>
            <w:left w:val="none" w:sz="0" w:space="0" w:color="auto"/>
            <w:bottom w:val="none" w:sz="0" w:space="0" w:color="auto"/>
            <w:right w:val="none" w:sz="0" w:space="0" w:color="auto"/>
          </w:divBdr>
        </w:div>
        <w:div w:id="381708624">
          <w:marLeft w:val="1138"/>
          <w:marRight w:val="0"/>
          <w:marTop w:val="125"/>
          <w:marBottom w:val="0"/>
          <w:divBdr>
            <w:top w:val="none" w:sz="0" w:space="0" w:color="auto"/>
            <w:left w:val="none" w:sz="0" w:space="0" w:color="auto"/>
            <w:bottom w:val="none" w:sz="0" w:space="0" w:color="auto"/>
            <w:right w:val="none" w:sz="0" w:space="0" w:color="auto"/>
          </w:divBdr>
        </w:div>
        <w:div w:id="210310191">
          <w:marLeft w:val="1138"/>
          <w:marRight w:val="0"/>
          <w:marTop w:val="125"/>
          <w:marBottom w:val="0"/>
          <w:divBdr>
            <w:top w:val="none" w:sz="0" w:space="0" w:color="auto"/>
            <w:left w:val="none" w:sz="0" w:space="0" w:color="auto"/>
            <w:bottom w:val="none" w:sz="0" w:space="0" w:color="auto"/>
            <w:right w:val="none" w:sz="0" w:space="0" w:color="auto"/>
          </w:divBdr>
        </w:div>
        <w:div w:id="1200052324">
          <w:marLeft w:val="1138"/>
          <w:marRight w:val="0"/>
          <w:marTop w:val="125"/>
          <w:marBottom w:val="0"/>
          <w:divBdr>
            <w:top w:val="none" w:sz="0" w:space="0" w:color="auto"/>
            <w:left w:val="none" w:sz="0" w:space="0" w:color="auto"/>
            <w:bottom w:val="none" w:sz="0" w:space="0" w:color="auto"/>
            <w:right w:val="none" w:sz="0" w:space="0" w:color="auto"/>
          </w:divBdr>
        </w:div>
        <w:div w:id="1740402333">
          <w:marLeft w:val="1138"/>
          <w:marRight w:val="0"/>
          <w:marTop w:val="125"/>
          <w:marBottom w:val="0"/>
          <w:divBdr>
            <w:top w:val="none" w:sz="0" w:space="0" w:color="auto"/>
            <w:left w:val="none" w:sz="0" w:space="0" w:color="auto"/>
            <w:bottom w:val="none" w:sz="0" w:space="0" w:color="auto"/>
            <w:right w:val="none" w:sz="0" w:space="0" w:color="auto"/>
          </w:divBdr>
        </w:div>
      </w:divsChild>
    </w:div>
    <w:div w:id="968631766">
      <w:bodyDiv w:val="1"/>
      <w:marLeft w:val="0"/>
      <w:marRight w:val="0"/>
      <w:marTop w:val="0"/>
      <w:marBottom w:val="0"/>
      <w:divBdr>
        <w:top w:val="none" w:sz="0" w:space="0" w:color="auto"/>
        <w:left w:val="none" w:sz="0" w:space="0" w:color="auto"/>
        <w:bottom w:val="none" w:sz="0" w:space="0" w:color="auto"/>
        <w:right w:val="none" w:sz="0" w:space="0" w:color="auto"/>
      </w:divBdr>
      <w:divsChild>
        <w:div w:id="1245594">
          <w:marLeft w:val="1138"/>
          <w:marRight w:val="0"/>
          <w:marTop w:val="115"/>
          <w:marBottom w:val="0"/>
          <w:divBdr>
            <w:top w:val="none" w:sz="0" w:space="0" w:color="auto"/>
            <w:left w:val="none" w:sz="0" w:space="0" w:color="auto"/>
            <w:bottom w:val="none" w:sz="0" w:space="0" w:color="auto"/>
            <w:right w:val="none" w:sz="0" w:space="0" w:color="auto"/>
          </w:divBdr>
        </w:div>
        <w:div w:id="2059738857">
          <w:marLeft w:val="1584"/>
          <w:marRight w:val="0"/>
          <w:marTop w:val="106"/>
          <w:marBottom w:val="0"/>
          <w:divBdr>
            <w:top w:val="none" w:sz="0" w:space="0" w:color="auto"/>
            <w:left w:val="none" w:sz="0" w:space="0" w:color="auto"/>
            <w:bottom w:val="none" w:sz="0" w:space="0" w:color="auto"/>
            <w:right w:val="none" w:sz="0" w:space="0" w:color="auto"/>
          </w:divBdr>
        </w:div>
        <w:div w:id="1634293074">
          <w:marLeft w:val="1584"/>
          <w:marRight w:val="0"/>
          <w:marTop w:val="106"/>
          <w:marBottom w:val="0"/>
          <w:divBdr>
            <w:top w:val="none" w:sz="0" w:space="0" w:color="auto"/>
            <w:left w:val="none" w:sz="0" w:space="0" w:color="auto"/>
            <w:bottom w:val="none" w:sz="0" w:space="0" w:color="auto"/>
            <w:right w:val="none" w:sz="0" w:space="0" w:color="auto"/>
          </w:divBdr>
        </w:div>
        <w:div w:id="512304866">
          <w:marLeft w:val="1584"/>
          <w:marRight w:val="0"/>
          <w:marTop w:val="106"/>
          <w:marBottom w:val="0"/>
          <w:divBdr>
            <w:top w:val="none" w:sz="0" w:space="0" w:color="auto"/>
            <w:left w:val="none" w:sz="0" w:space="0" w:color="auto"/>
            <w:bottom w:val="none" w:sz="0" w:space="0" w:color="auto"/>
            <w:right w:val="none" w:sz="0" w:space="0" w:color="auto"/>
          </w:divBdr>
        </w:div>
      </w:divsChild>
    </w:div>
    <w:div w:id="2081906640">
      <w:bodyDiv w:val="1"/>
      <w:marLeft w:val="0"/>
      <w:marRight w:val="0"/>
      <w:marTop w:val="0"/>
      <w:marBottom w:val="0"/>
      <w:divBdr>
        <w:top w:val="none" w:sz="0" w:space="0" w:color="auto"/>
        <w:left w:val="none" w:sz="0" w:space="0" w:color="auto"/>
        <w:bottom w:val="none" w:sz="0" w:space="0" w:color="auto"/>
        <w:right w:val="none" w:sz="0" w:space="0" w:color="auto"/>
      </w:divBdr>
      <w:divsChild>
        <w:div w:id="244799192">
          <w:marLeft w:val="662"/>
          <w:marRight w:val="0"/>
          <w:marTop w:val="134"/>
          <w:marBottom w:val="0"/>
          <w:divBdr>
            <w:top w:val="none" w:sz="0" w:space="0" w:color="auto"/>
            <w:left w:val="none" w:sz="0" w:space="0" w:color="auto"/>
            <w:bottom w:val="none" w:sz="0" w:space="0" w:color="auto"/>
            <w:right w:val="none" w:sz="0" w:space="0" w:color="auto"/>
          </w:divBdr>
        </w:div>
        <w:div w:id="1561356198">
          <w:marLeft w:val="662"/>
          <w:marRight w:val="0"/>
          <w:marTop w:val="134"/>
          <w:marBottom w:val="0"/>
          <w:divBdr>
            <w:top w:val="none" w:sz="0" w:space="0" w:color="auto"/>
            <w:left w:val="none" w:sz="0" w:space="0" w:color="auto"/>
            <w:bottom w:val="none" w:sz="0" w:space="0" w:color="auto"/>
            <w:right w:val="none" w:sz="0" w:space="0" w:color="auto"/>
          </w:divBdr>
        </w:div>
        <w:div w:id="1511021419">
          <w:marLeft w:val="662"/>
          <w:marRight w:val="0"/>
          <w:marTop w:val="134"/>
          <w:marBottom w:val="0"/>
          <w:divBdr>
            <w:top w:val="none" w:sz="0" w:space="0" w:color="auto"/>
            <w:left w:val="none" w:sz="0" w:space="0" w:color="auto"/>
            <w:bottom w:val="none" w:sz="0" w:space="0" w:color="auto"/>
            <w:right w:val="none" w:sz="0" w:space="0" w:color="auto"/>
          </w:divBdr>
        </w:div>
        <w:div w:id="350644578">
          <w:marLeft w:val="662"/>
          <w:marRight w:val="0"/>
          <w:marTop w:val="134"/>
          <w:marBottom w:val="0"/>
          <w:divBdr>
            <w:top w:val="none" w:sz="0" w:space="0" w:color="auto"/>
            <w:left w:val="none" w:sz="0" w:space="0" w:color="auto"/>
            <w:bottom w:val="none" w:sz="0" w:space="0" w:color="auto"/>
            <w:right w:val="none" w:sz="0" w:space="0" w:color="auto"/>
          </w:divBdr>
        </w:div>
        <w:div w:id="302933436">
          <w:marLeft w:val="1138"/>
          <w:marRight w:val="0"/>
          <w:marTop w:val="115"/>
          <w:marBottom w:val="0"/>
          <w:divBdr>
            <w:top w:val="none" w:sz="0" w:space="0" w:color="auto"/>
            <w:left w:val="none" w:sz="0" w:space="0" w:color="auto"/>
            <w:bottom w:val="none" w:sz="0" w:space="0" w:color="auto"/>
            <w:right w:val="none" w:sz="0" w:space="0" w:color="auto"/>
          </w:divBdr>
        </w:div>
        <w:div w:id="2119592889">
          <w:marLeft w:val="1138"/>
          <w:marRight w:val="0"/>
          <w:marTop w:val="115"/>
          <w:marBottom w:val="0"/>
          <w:divBdr>
            <w:top w:val="none" w:sz="0" w:space="0" w:color="auto"/>
            <w:left w:val="none" w:sz="0" w:space="0" w:color="auto"/>
            <w:bottom w:val="none" w:sz="0" w:space="0" w:color="auto"/>
            <w:right w:val="none" w:sz="0" w:space="0" w:color="auto"/>
          </w:divBdr>
        </w:div>
        <w:div w:id="1543517234">
          <w:marLeft w:val="113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846F-C693-4346-A6D7-78EA0A5C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Station32USR</dc:creator>
  <cp:lastModifiedBy>Station32USR</cp:lastModifiedBy>
  <cp:revision>2</cp:revision>
  <dcterms:created xsi:type="dcterms:W3CDTF">2018-01-31T18:25:00Z</dcterms:created>
  <dcterms:modified xsi:type="dcterms:W3CDTF">2018-02-12T19:33:00Z</dcterms:modified>
</cp:coreProperties>
</file>